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F7" w:rsidRDefault="00E054F7" w:rsidP="00697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 дистанционного взаимодействия  в детском саду</w:t>
      </w:r>
    </w:p>
    <w:p w:rsidR="00697757" w:rsidRPr="00061A62" w:rsidRDefault="00697757" w:rsidP="00E05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62">
        <w:rPr>
          <w:rFonts w:ascii="Times New Roman" w:hAnsi="Times New Roman" w:cs="Times New Roman"/>
          <w:b/>
          <w:sz w:val="28"/>
          <w:szCs w:val="28"/>
        </w:rPr>
        <w:t xml:space="preserve"> «Сеем разумное, доброе, вечное…»</w:t>
      </w:r>
    </w:p>
    <w:p w:rsidR="00697757" w:rsidRDefault="00697757" w:rsidP="0069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 – это сложный многогранный процесс, который должен осуществляться при взаимодействии всех, кто имеет отношение к детям.</w:t>
      </w:r>
      <w:r w:rsidR="00EA1B82">
        <w:rPr>
          <w:rFonts w:ascii="Times New Roman" w:hAnsi="Times New Roman" w:cs="Times New Roman"/>
          <w:sz w:val="28"/>
          <w:szCs w:val="28"/>
        </w:rPr>
        <w:t xml:space="preserve"> То, что мы заложим в душу ребёнка сейчас, станет основой для развития его личностных качеств в будущем,  формирования отношения к </w:t>
      </w:r>
      <w:r w:rsidR="00641C00">
        <w:rPr>
          <w:rFonts w:ascii="Times New Roman" w:hAnsi="Times New Roman" w:cs="Times New Roman"/>
          <w:sz w:val="28"/>
          <w:szCs w:val="28"/>
        </w:rPr>
        <w:t xml:space="preserve"> себе и </w:t>
      </w:r>
      <w:r w:rsidR="00EA1B82">
        <w:rPr>
          <w:rFonts w:ascii="Times New Roman" w:hAnsi="Times New Roman" w:cs="Times New Roman"/>
          <w:sz w:val="28"/>
          <w:szCs w:val="28"/>
        </w:rPr>
        <w:t>другим людям</w:t>
      </w:r>
      <w:r w:rsidR="00641C00">
        <w:rPr>
          <w:rFonts w:ascii="Times New Roman" w:hAnsi="Times New Roman" w:cs="Times New Roman"/>
          <w:sz w:val="28"/>
          <w:szCs w:val="28"/>
        </w:rPr>
        <w:t xml:space="preserve">. </w:t>
      </w:r>
      <w:r w:rsidR="00C2542B">
        <w:rPr>
          <w:rFonts w:ascii="Times New Roman" w:hAnsi="Times New Roman" w:cs="Times New Roman"/>
          <w:sz w:val="28"/>
          <w:szCs w:val="28"/>
        </w:rPr>
        <w:t xml:space="preserve">Как говорил Андрей </w:t>
      </w:r>
      <w:proofErr w:type="gramStart"/>
      <w:r w:rsidR="00C2542B">
        <w:rPr>
          <w:rFonts w:ascii="Times New Roman" w:hAnsi="Times New Roman" w:cs="Times New Roman"/>
          <w:sz w:val="28"/>
          <w:szCs w:val="28"/>
        </w:rPr>
        <w:t>Белянин:  «</w:t>
      </w:r>
      <w:proofErr w:type="gramEnd"/>
      <w:r w:rsidR="00C2542B">
        <w:rPr>
          <w:rFonts w:ascii="Times New Roman" w:hAnsi="Times New Roman" w:cs="Times New Roman"/>
          <w:sz w:val="28"/>
          <w:szCs w:val="28"/>
        </w:rPr>
        <w:t>Что бы не творилось в мире, все равно останутся вечные ценности: милосердие,</w:t>
      </w:r>
      <w:r w:rsidR="00E610B6">
        <w:rPr>
          <w:rFonts w:ascii="Times New Roman" w:hAnsi="Times New Roman" w:cs="Times New Roman"/>
          <w:sz w:val="28"/>
          <w:szCs w:val="28"/>
        </w:rPr>
        <w:t xml:space="preserve"> </w:t>
      </w:r>
      <w:r w:rsidR="00C2542B">
        <w:rPr>
          <w:rFonts w:ascii="Times New Roman" w:hAnsi="Times New Roman" w:cs="Times New Roman"/>
          <w:sz w:val="28"/>
          <w:szCs w:val="28"/>
        </w:rPr>
        <w:t xml:space="preserve"> добро, любовь – всё то, что помогает выжить всему человечеству и каждому человеку в отдельности</w:t>
      </w:r>
      <w:r w:rsidR="00E610B6">
        <w:rPr>
          <w:rFonts w:ascii="Times New Roman" w:hAnsi="Times New Roman" w:cs="Times New Roman"/>
          <w:sz w:val="28"/>
          <w:szCs w:val="28"/>
        </w:rPr>
        <w:t>…</w:t>
      </w:r>
      <w:r w:rsidR="00C2542B">
        <w:rPr>
          <w:rFonts w:ascii="Times New Roman" w:hAnsi="Times New Roman" w:cs="Times New Roman"/>
          <w:sz w:val="28"/>
          <w:szCs w:val="28"/>
        </w:rPr>
        <w:t>»</w:t>
      </w:r>
      <w:r w:rsidR="00E610B6">
        <w:rPr>
          <w:rFonts w:ascii="Times New Roman" w:hAnsi="Times New Roman" w:cs="Times New Roman"/>
          <w:sz w:val="28"/>
          <w:szCs w:val="28"/>
        </w:rPr>
        <w:t xml:space="preserve"> </w:t>
      </w:r>
      <w:r w:rsidR="00C2542B">
        <w:rPr>
          <w:rFonts w:ascii="Times New Roman" w:hAnsi="Times New Roman" w:cs="Times New Roman"/>
          <w:sz w:val="28"/>
          <w:szCs w:val="28"/>
        </w:rPr>
        <w:t xml:space="preserve"> Поэтому мы – взрослые должны постараться создать все условия, приложить максимум усилий, чтобы в душе и </w:t>
      </w:r>
      <w:proofErr w:type="gramStart"/>
      <w:r w:rsidR="00C2542B">
        <w:rPr>
          <w:rFonts w:ascii="Times New Roman" w:hAnsi="Times New Roman" w:cs="Times New Roman"/>
          <w:sz w:val="28"/>
          <w:szCs w:val="28"/>
        </w:rPr>
        <w:t xml:space="preserve">сердце </w:t>
      </w:r>
      <w:r w:rsidR="00E610B6">
        <w:rPr>
          <w:rFonts w:ascii="Times New Roman" w:hAnsi="Times New Roman" w:cs="Times New Roman"/>
          <w:sz w:val="28"/>
          <w:szCs w:val="28"/>
        </w:rPr>
        <w:t xml:space="preserve"> </w:t>
      </w:r>
      <w:r w:rsidR="00C2542B">
        <w:rPr>
          <w:rFonts w:ascii="Times New Roman" w:hAnsi="Times New Roman" w:cs="Times New Roman"/>
          <w:sz w:val="28"/>
          <w:szCs w:val="28"/>
        </w:rPr>
        <w:t>маленького</w:t>
      </w:r>
      <w:proofErr w:type="gramEnd"/>
      <w:r w:rsidR="00C2542B">
        <w:rPr>
          <w:rFonts w:ascii="Times New Roman" w:hAnsi="Times New Roman" w:cs="Times New Roman"/>
          <w:sz w:val="28"/>
          <w:szCs w:val="28"/>
        </w:rPr>
        <w:t xml:space="preserve"> человека зародились столь важные </w:t>
      </w:r>
      <w:r w:rsidR="00E610B6">
        <w:rPr>
          <w:rFonts w:ascii="Times New Roman" w:hAnsi="Times New Roman" w:cs="Times New Roman"/>
          <w:sz w:val="28"/>
          <w:szCs w:val="28"/>
        </w:rPr>
        <w:t xml:space="preserve"> </w:t>
      </w:r>
      <w:r w:rsidR="00C2542B">
        <w:rPr>
          <w:rFonts w:ascii="Times New Roman" w:hAnsi="Times New Roman" w:cs="Times New Roman"/>
          <w:sz w:val="28"/>
          <w:szCs w:val="28"/>
        </w:rPr>
        <w:t>для всего человечества качества.</w:t>
      </w:r>
      <w:r w:rsidR="00E6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1C" w:rsidRDefault="00E054F7" w:rsidP="00E054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0561C">
        <w:rPr>
          <w:rFonts w:ascii="Times New Roman" w:hAnsi="Times New Roman" w:cs="Times New Roman"/>
          <w:sz w:val="28"/>
          <w:szCs w:val="28"/>
        </w:rPr>
        <w:t xml:space="preserve"> наши дни</w:t>
      </w:r>
      <w:r w:rsidR="00075A8D">
        <w:rPr>
          <w:rFonts w:ascii="Times New Roman" w:hAnsi="Times New Roman" w:cs="Times New Roman"/>
          <w:sz w:val="28"/>
          <w:szCs w:val="28"/>
        </w:rPr>
        <w:t xml:space="preserve"> материальные ценности часто доминируют над духовными, поэтому у детей могут формироваться искажённые представления о доброте, великодушии, милосердии, справедливости, сострадании и взаимопомощи.   </w:t>
      </w:r>
      <w:r w:rsidR="00BB0DF4">
        <w:rPr>
          <w:rFonts w:ascii="Times New Roman" w:hAnsi="Times New Roman" w:cs="Times New Roman"/>
          <w:sz w:val="28"/>
          <w:szCs w:val="28"/>
        </w:rPr>
        <w:t xml:space="preserve">Своевременная </w:t>
      </w:r>
      <w:proofErr w:type="gramStart"/>
      <w:r w:rsidR="00075A8D">
        <w:rPr>
          <w:rFonts w:ascii="Times New Roman" w:hAnsi="Times New Roman" w:cs="Times New Roman"/>
          <w:sz w:val="28"/>
          <w:szCs w:val="28"/>
        </w:rPr>
        <w:t>деятельность  взрослого</w:t>
      </w:r>
      <w:proofErr w:type="gramEnd"/>
      <w:r w:rsidR="00075A8D">
        <w:rPr>
          <w:rFonts w:ascii="Times New Roman" w:hAnsi="Times New Roman" w:cs="Times New Roman"/>
          <w:sz w:val="28"/>
          <w:szCs w:val="28"/>
        </w:rPr>
        <w:t xml:space="preserve"> , направленная на ознакомление  ребёнка с нравственными нормами поведения, на приобщение к </w:t>
      </w:r>
      <w:r w:rsidR="003A0D2D">
        <w:rPr>
          <w:rFonts w:ascii="Times New Roman" w:hAnsi="Times New Roman" w:cs="Times New Roman"/>
          <w:sz w:val="28"/>
          <w:szCs w:val="28"/>
        </w:rPr>
        <w:t xml:space="preserve">семейным </w:t>
      </w:r>
      <w:r w:rsidR="00075A8D">
        <w:rPr>
          <w:rFonts w:ascii="Times New Roman" w:hAnsi="Times New Roman" w:cs="Times New Roman"/>
          <w:sz w:val="28"/>
          <w:szCs w:val="28"/>
        </w:rPr>
        <w:t>ценностям, ознакомление с православной культурой и традициям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5A8D">
        <w:rPr>
          <w:rFonts w:ascii="Times New Roman" w:hAnsi="Times New Roman" w:cs="Times New Roman"/>
          <w:sz w:val="28"/>
          <w:szCs w:val="28"/>
        </w:rPr>
        <w:t>, помогает сформировать правильное отношение к миру и воспитать гармоничную личность.</w:t>
      </w:r>
    </w:p>
    <w:p w:rsidR="009153AB" w:rsidRDefault="003A0D2D" w:rsidP="00E054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чтобы ребёнок постоянно получал положительный эмоциональный опыт</w:t>
      </w:r>
      <w:r w:rsidR="00E054F7">
        <w:rPr>
          <w:rFonts w:ascii="Times New Roman" w:hAnsi="Times New Roman" w:cs="Times New Roman"/>
          <w:sz w:val="28"/>
          <w:szCs w:val="28"/>
        </w:rPr>
        <w:t xml:space="preserve"> от педагогов и родителей</w:t>
      </w:r>
      <w:r>
        <w:rPr>
          <w:rFonts w:ascii="Times New Roman" w:hAnsi="Times New Roman" w:cs="Times New Roman"/>
          <w:sz w:val="28"/>
          <w:szCs w:val="28"/>
        </w:rPr>
        <w:t>: будь то чув</w:t>
      </w:r>
      <w:r w:rsidR="00E054F7">
        <w:rPr>
          <w:rFonts w:ascii="Times New Roman" w:hAnsi="Times New Roman" w:cs="Times New Roman"/>
          <w:sz w:val="28"/>
          <w:szCs w:val="28"/>
        </w:rPr>
        <w:t>ство гордости за свою семью</w:t>
      </w:r>
      <w:r>
        <w:rPr>
          <w:rFonts w:ascii="Times New Roman" w:hAnsi="Times New Roman" w:cs="Times New Roman"/>
          <w:sz w:val="28"/>
          <w:szCs w:val="28"/>
        </w:rPr>
        <w:t>, радость  от прочтения любимой книги или чувство милосердия к персонажу</w:t>
      </w:r>
      <w:r w:rsidR="00E054F7">
        <w:rPr>
          <w:rFonts w:ascii="Times New Roman" w:hAnsi="Times New Roman" w:cs="Times New Roman"/>
          <w:sz w:val="28"/>
          <w:szCs w:val="28"/>
        </w:rPr>
        <w:t xml:space="preserve"> мультфильма. В условиях карантина, когда личное общение  педагога  и ребенка затруднено</w:t>
      </w:r>
      <w:r>
        <w:rPr>
          <w:rFonts w:ascii="Times New Roman" w:hAnsi="Times New Roman" w:cs="Times New Roman"/>
          <w:sz w:val="28"/>
          <w:szCs w:val="28"/>
        </w:rPr>
        <w:t>, на помощь приходит дистанционное взаимодействие, позволяющее вовлечь семьи с детьми, начиная с м</w:t>
      </w:r>
      <w:r w:rsidR="003B436B">
        <w:rPr>
          <w:rFonts w:ascii="Times New Roman" w:hAnsi="Times New Roman" w:cs="Times New Roman"/>
          <w:sz w:val="28"/>
          <w:szCs w:val="28"/>
        </w:rPr>
        <w:t xml:space="preserve">ладшего дошкольного возраста. </w:t>
      </w:r>
    </w:p>
    <w:p w:rsidR="00E054F7" w:rsidRDefault="00E054F7" w:rsidP="00E05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детского</w:t>
      </w:r>
      <w:r w:rsidR="00632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64F">
        <w:rPr>
          <w:rFonts w:ascii="Times New Roman" w:hAnsi="Times New Roman" w:cs="Times New Roman"/>
          <w:sz w:val="28"/>
          <w:szCs w:val="28"/>
        </w:rPr>
        <w:t>сада</w:t>
      </w:r>
      <w:r>
        <w:rPr>
          <w:rFonts w:ascii="Times New Roman" w:hAnsi="Times New Roman" w:cs="Times New Roman"/>
          <w:sz w:val="28"/>
          <w:szCs w:val="28"/>
        </w:rPr>
        <w:t xml:space="preserve">  разработали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проект дистанционного взаимодействия с родителями и воспитанниками</w:t>
      </w:r>
      <w:r w:rsidR="003B4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духовно-нравственному воспитанию </w:t>
      </w:r>
      <w:r w:rsidR="003B436B">
        <w:rPr>
          <w:rFonts w:ascii="Times New Roman" w:hAnsi="Times New Roman" w:cs="Times New Roman"/>
          <w:sz w:val="28"/>
          <w:szCs w:val="28"/>
        </w:rPr>
        <w:t>«Сеем разумное, доброе, вечное…»</w:t>
      </w:r>
      <w:r>
        <w:rPr>
          <w:rFonts w:ascii="Times New Roman" w:hAnsi="Times New Roman" w:cs="Times New Roman"/>
          <w:sz w:val="28"/>
          <w:szCs w:val="28"/>
        </w:rPr>
        <w:t>. Этот проект имеет практическую направленность, способствует развитию у детей интереса к познавательно-исследовательской деятельности.</w:t>
      </w:r>
    </w:p>
    <w:p w:rsidR="003A0D2D" w:rsidRDefault="00E054F7" w:rsidP="00E054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0F24E4">
        <w:rPr>
          <w:rFonts w:ascii="Times New Roman" w:hAnsi="Times New Roman" w:cs="Times New Roman"/>
          <w:sz w:val="28"/>
          <w:szCs w:val="28"/>
        </w:rPr>
        <w:t>то поиск но</w:t>
      </w:r>
      <w:r w:rsidR="00ED0ED6">
        <w:rPr>
          <w:rFonts w:ascii="Times New Roman" w:hAnsi="Times New Roman" w:cs="Times New Roman"/>
          <w:sz w:val="28"/>
          <w:szCs w:val="28"/>
        </w:rPr>
        <w:t>вых подходов, новых форм и</w:t>
      </w:r>
      <w:r w:rsidR="000F24E4">
        <w:rPr>
          <w:rFonts w:ascii="Times New Roman" w:hAnsi="Times New Roman" w:cs="Times New Roman"/>
          <w:sz w:val="28"/>
          <w:szCs w:val="28"/>
        </w:rPr>
        <w:t xml:space="preserve"> решений в воспитании у детей духовности и нравственности.</w:t>
      </w:r>
      <w:r w:rsidR="003B436B">
        <w:rPr>
          <w:rFonts w:ascii="Times New Roman" w:hAnsi="Times New Roman" w:cs="Times New Roman"/>
          <w:sz w:val="28"/>
          <w:szCs w:val="28"/>
        </w:rPr>
        <w:t xml:space="preserve"> Проект адаптирован к дистанционной реализации, когда особое место отводится семье, как первому наставнику ребёнка, а педагог высту</w:t>
      </w:r>
      <w:r w:rsidR="00ED0ED6">
        <w:rPr>
          <w:rFonts w:ascii="Times New Roman" w:hAnsi="Times New Roman" w:cs="Times New Roman"/>
          <w:sz w:val="28"/>
          <w:szCs w:val="28"/>
        </w:rPr>
        <w:t>пает в роли куратора,</w:t>
      </w:r>
      <w:r w:rsidR="009153AB">
        <w:rPr>
          <w:rFonts w:ascii="Times New Roman" w:hAnsi="Times New Roman" w:cs="Times New Roman"/>
          <w:sz w:val="28"/>
          <w:szCs w:val="28"/>
        </w:rPr>
        <w:t xml:space="preserve"> предлагающего систему содержания, форм, методов</w:t>
      </w:r>
      <w:r w:rsidR="00ED0ED6">
        <w:rPr>
          <w:rFonts w:ascii="Times New Roman" w:hAnsi="Times New Roman" w:cs="Times New Roman"/>
          <w:sz w:val="28"/>
          <w:szCs w:val="28"/>
        </w:rPr>
        <w:t xml:space="preserve"> и</w:t>
      </w:r>
      <w:r w:rsidR="009153AB">
        <w:rPr>
          <w:rFonts w:ascii="Times New Roman" w:hAnsi="Times New Roman" w:cs="Times New Roman"/>
          <w:sz w:val="28"/>
          <w:szCs w:val="28"/>
        </w:rPr>
        <w:t xml:space="preserve"> приёмов  взаимодействия с ребёнком.</w:t>
      </w:r>
      <w:r w:rsidR="00ED0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4E4" w:rsidRDefault="000F24E4" w:rsidP="0069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включает</w:t>
      </w:r>
      <w:r w:rsidR="00ED0ED6">
        <w:rPr>
          <w:rFonts w:ascii="Times New Roman" w:hAnsi="Times New Roman" w:cs="Times New Roman"/>
          <w:sz w:val="28"/>
          <w:szCs w:val="28"/>
        </w:rPr>
        <w:t xml:space="preserve">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24E4" w:rsidRDefault="000F24E4" w:rsidP="0069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дистанционную обучающую деятельность по духовно-нравственному воспитанию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ED0ED6">
        <w:rPr>
          <w:rFonts w:ascii="Times New Roman" w:hAnsi="Times New Roman" w:cs="Times New Roman"/>
          <w:sz w:val="28"/>
          <w:szCs w:val="28"/>
        </w:rPr>
        <w:t>, мастер-классы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24E4" w:rsidRDefault="000F24E4" w:rsidP="0069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музеи детского сада: «Музей нравственной и духовной культуры», «Русская изба»;</w:t>
      </w:r>
    </w:p>
    <w:p w:rsidR="000F24E4" w:rsidRDefault="000F24E4" w:rsidP="0069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тематических мультфильмов, адаптированных для дошкольного возраста, театральных постановок</w:t>
      </w:r>
      <w:r w:rsidR="00C84D8A">
        <w:rPr>
          <w:rFonts w:ascii="Times New Roman" w:hAnsi="Times New Roman" w:cs="Times New Roman"/>
          <w:sz w:val="28"/>
          <w:szCs w:val="28"/>
        </w:rPr>
        <w:t>;</w:t>
      </w:r>
    </w:p>
    <w:p w:rsidR="00C84D8A" w:rsidRDefault="00C84D8A" w:rsidP="0069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</w:t>
      </w:r>
      <w:r w:rsidR="00964683">
        <w:rPr>
          <w:rFonts w:ascii="Times New Roman" w:hAnsi="Times New Roman" w:cs="Times New Roman"/>
          <w:sz w:val="28"/>
          <w:szCs w:val="28"/>
        </w:rPr>
        <w:t xml:space="preserve">: стихи, </w:t>
      </w:r>
      <w:proofErr w:type="spellStart"/>
      <w:r w:rsidR="0096468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64683">
        <w:rPr>
          <w:rFonts w:ascii="Times New Roman" w:hAnsi="Times New Roman" w:cs="Times New Roman"/>
          <w:sz w:val="28"/>
          <w:szCs w:val="28"/>
        </w:rPr>
        <w:t>, сказки, былины;</w:t>
      </w:r>
    </w:p>
    <w:p w:rsidR="00964683" w:rsidRDefault="00964683" w:rsidP="0069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пальчиковых игр, стихов, пословиц, песен;</w:t>
      </w:r>
    </w:p>
    <w:p w:rsidR="00964683" w:rsidRDefault="00964683" w:rsidP="0069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этические дистанционные беседы с педагогом;</w:t>
      </w:r>
    </w:p>
    <w:p w:rsidR="00964683" w:rsidRDefault="00964683" w:rsidP="0069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творческая, игровая, театрализованная деятельность с родителями.</w:t>
      </w:r>
    </w:p>
    <w:p w:rsidR="00177145" w:rsidRDefault="00177145" w:rsidP="00177145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177145">
        <w:rPr>
          <w:rFonts w:ascii="Times New Roman" w:hAnsi="Times New Roman" w:cs="Times New Roman"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программу для  реализации непрерывного процесса духовно-нравственного воспитания и развития детей дошкольного возраста</w:t>
      </w:r>
      <w:r w:rsidR="00264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41B4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641B4">
        <w:rPr>
          <w:rFonts w:ascii="Times New Roman" w:hAnsi="Times New Roman" w:cs="Times New Roman"/>
          <w:sz w:val="28"/>
          <w:szCs w:val="28"/>
        </w:rPr>
        <w:t>истанционного взаимодействия.</w:t>
      </w:r>
    </w:p>
    <w:p w:rsidR="004A3F15" w:rsidRDefault="0049695E" w:rsidP="0049695E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начинает реализовываться  с младшего возраста. Для детей подобраны соответствующие возрасту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онлайн-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драматизации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беседы по темам «Моя семья»,  «Мой город», «Профессии моих родителей», «</w:t>
      </w:r>
      <w:r w:rsidR="006326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радиции и обычаи наших предков».. Для детей старшего возраста педагоги разработали и реализуют различные формы работы: просмотр анимационных мультфильмов и презентаций, дистанционные тематические занятия и беседы, онлайн-театр и другие. В этих  занятиях затрагиваются такие важные темы, как героическое прошлое брянского края и его герои, меценатство и благотворительная деятельность в Брянске, традиции и обычаи православных праздников, тема добра и милосердия в художественной литературе.</w:t>
      </w:r>
    </w:p>
    <w:p w:rsidR="0063264F" w:rsidRDefault="0049695E" w:rsidP="0049695E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очень надеемся, что эта работа станет полезной и нужной не только для детей, но и их родителей. Все участники образовательных отношений имеют возможность обогатить свои знания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истории 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своей малой Родины, </w:t>
      </w:r>
      <w:r w:rsidR="0063264F">
        <w:rPr>
          <w:rFonts w:ascii="Times New Roman" w:hAnsi="Times New Roman" w:cs="Times New Roman"/>
          <w:sz w:val="28"/>
          <w:szCs w:val="28"/>
        </w:rPr>
        <w:t>у  маленьких граждан сформируются такие понятия, как доброта, сострадание к ближним, чувство долга и ответственности. Педагоги дошкольного учреждения планируют   продолжить работу по проекту и в дальнейшей совместной деятельности с детьми и родителями.</w:t>
      </w:r>
    </w:p>
    <w:p w:rsidR="0063264F" w:rsidRDefault="0063264F" w:rsidP="0049695E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3264F" w:rsidRDefault="0063264F" w:rsidP="0063264F">
      <w:pPr>
        <w:ind w:left="709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 Детского сада №68 ОАО «РЖД»</w:t>
      </w:r>
    </w:p>
    <w:p w:rsidR="00B10AE3" w:rsidRPr="00ED0ED6" w:rsidRDefault="0063264F" w:rsidP="0063264F">
      <w:pPr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Михалёнок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Николаевна, Ильюшина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6C" w:rsidRPr="004A3F15" w:rsidRDefault="00A86F6C" w:rsidP="00A86F6C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697757" w:rsidRDefault="00747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1768FF" wp14:editId="68296987">
            <wp:extent cx="5807710" cy="3927475"/>
            <wp:effectExtent l="0" t="0" r="2540" b="0"/>
            <wp:docPr id="3" name="Рисунок 3" descr="C:\Users\1\Desktop\пасха\видео я.vid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1\Desktop\пасха\видео я.video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r="14037"/>
                    <a:stretch/>
                  </pic:blipFill>
                  <pic:spPr bwMode="auto">
                    <a:xfrm>
                      <a:off x="0" y="0"/>
                      <a:ext cx="5807710" cy="392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4F7" w:rsidRDefault="00E054F7" w:rsidP="006326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54F7" w:rsidRPr="00697757" w:rsidRDefault="00E054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124D06" wp14:editId="02D76322">
            <wp:extent cx="4319310" cy="4133850"/>
            <wp:effectExtent l="0" t="0" r="5080" b="0"/>
            <wp:docPr id="14340" name="Picture 6" descr="20191204_113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6" descr="20191204_113045"/>
                    <pic:cNvPicPr/>
                  </pic:nvPicPr>
                  <pic:blipFill rotWithShape="1">
                    <a:blip r:embed="rId6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7"/>
                    <a:stretch/>
                  </pic:blipFill>
                  <pic:spPr bwMode="auto">
                    <a:xfrm>
                      <a:off x="0" y="0"/>
                      <a:ext cx="4327501" cy="41416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54F7" w:rsidRPr="00697757" w:rsidSect="00697757">
      <w:pgSz w:w="11907" w:h="16839" w:code="9"/>
      <w:pgMar w:top="851" w:right="567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3E51"/>
    <w:multiLevelType w:val="hybridMultilevel"/>
    <w:tmpl w:val="61D47248"/>
    <w:lvl w:ilvl="0" w:tplc="EBD03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B7734"/>
    <w:multiLevelType w:val="hybridMultilevel"/>
    <w:tmpl w:val="14F412E8"/>
    <w:lvl w:ilvl="0" w:tplc="9A1EDA3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CB72F83"/>
    <w:multiLevelType w:val="hybridMultilevel"/>
    <w:tmpl w:val="DCEA88D4"/>
    <w:lvl w:ilvl="0" w:tplc="183E4A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EE5150"/>
    <w:multiLevelType w:val="hybridMultilevel"/>
    <w:tmpl w:val="641E3B2C"/>
    <w:lvl w:ilvl="0" w:tplc="F57C5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94487"/>
    <w:multiLevelType w:val="hybridMultilevel"/>
    <w:tmpl w:val="9886E7E4"/>
    <w:lvl w:ilvl="0" w:tplc="D758F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4B"/>
    <w:rsid w:val="00061A62"/>
    <w:rsid w:val="00075A8D"/>
    <w:rsid w:val="000E28A0"/>
    <w:rsid w:val="000E7CEB"/>
    <w:rsid w:val="000F24E4"/>
    <w:rsid w:val="00177145"/>
    <w:rsid w:val="001B1CD6"/>
    <w:rsid w:val="002641B4"/>
    <w:rsid w:val="002B6941"/>
    <w:rsid w:val="00336E4B"/>
    <w:rsid w:val="003A0D2D"/>
    <w:rsid w:val="003B436B"/>
    <w:rsid w:val="0049695E"/>
    <w:rsid w:val="004A3F15"/>
    <w:rsid w:val="00575949"/>
    <w:rsid w:val="00581FA9"/>
    <w:rsid w:val="00582048"/>
    <w:rsid w:val="0063264F"/>
    <w:rsid w:val="00641C00"/>
    <w:rsid w:val="00697757"/>
    <w:rsid w:val="0070443E"/>
    <w:rsid w:val="007427F3"/>
    <w:rsid w:val="00747E03"/>
    <w:rsid w:val="00884944"/>
    <w:rsid w:val="00887375"/>
    <w:rsid w:val="009153AB"/>
    <w:rsid w:val="00964683"/>
    <w:rsid w:val="009E0AAF"/>
    <w:rsid w:val="00A51650"/>
    <w:rsid w:val="00A86F6C"/>
    <w:rsid w:val="00AC3CC9"/>
    <w:rsid w:val="00B10AE3"/>
    <w:rsid w:val="00BB0DF4"/>
    <w:rsid w:val="00C2542B"/>
    <w:rsid w:val="00C40640"/>
    <w:rsid w:val="00C84D8A"/>
    <w:rsid w:val="00D812E3"/>
    <w:rsid w:val="00E054F7"/>
    <w:rsid w:val="00E610B6"/>
    <w:rsid w:val="00EA1B82"/>
    <w:rsid w:val="00ED0ED6"/>
    <w:rsid w:val="00F0561C"/>
    <w:rsid w:val="00F15ECA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FC789-726B-4F4D-A178-419A580F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PR1</cp:lastModifiedBy>
  <cp:revision>2</cp:revision>
  <dcterms:created xsi:type="dcterms:W3CDTF">2020-04-27T13:11:00Z</dcterms:created>
  <dcterms:modified xsi:type="dcterms:W3CDTF">2020-04-27T13:11:00Z</dcterms:modified>
</cp:coreProperties>
</file>