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0E" w:rsidRPr="0094350E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4350E">
        <w:rPr>
          <w:rFonts w:ascii="Times New Roman" w:hAnsi="Times New Roman" w:cs="Times New Roman"/>
          <w:sz w:val="32"/>
          <w:szCs w:val="28"/>
        </w:rPr>
        <w:t>Извещение</w:t>
      </w:r>
    </w:p>
    <w:p w:rsidR="0094350E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запроса котировок </w:t>
      </w:r>
    </w:p>
    <w:p w:rsidR="0094350E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4350E" w:rsidRPr="00E54AE0" w:rsidTr="00A33925">
        <w:tc>
          <w:tcPr>
            <w:tcW w:w="3794" w:type="dxa"/>
          </w:tcPr>
          <w:p w:rsidR="0094350E" w:rsidRPr="00E54AE0" w:rsidRDefault="0094350E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Наименование закупки</w:t>
            </w:r>
          </w:p>
        </w:tc>
        <w:tc>
          <w:tcPr>
            <w:tcW w:w="6095" w:type="dxa"/>
            <w:vAlign w:val="center"/>
          </w:tcPr>
          <w:p w:rsidR="00A33925" w:rsidRPr="00E54AE0" w:rsidRDefault="00901D08" w:rsidP="00A33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объекта: «Капита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</w:rPr>
              <w:t>льный ремонт в детском саду № 68</w:t>
            </w: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 ОАО «РЖД» </w:t>
            </w:r>
          </w:p>
          <w:p w:rsidR="0094350E" w:rsidRPr="00E54AE0" w:rsidRDefault="00F1751B" w:rsidP="00E5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06D3A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94350E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закупки</w:t>
            </w:r>
          </w:p>
        </w:tc>
        <w:tc>
          <w:tcPr>
            <w:tcW w:w="6095" w:type="dxa"/>
            <w:vAlign w:val="center"/>
          </w:tcPr>
          <w:p w:rsidR="0094350E" w:rsidRPr="00E54AE0" w:rsidRDefault="00901D08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Запрос котировок в бумажном виде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94350E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Адрес  проведения</w:t>
            </w:r>
          </w:p>
        </w:tc>
        <w:tc>
          <w:tcPr>
            <w:tcW w:w="6095" w:type="dxa"/>
            <w:vAlign w:val="center"/>
          </w:tcPr>
          <w:p w:rsidR="0094350E" w:rsidRPr="00E54AE0" w:rsidRDefault="00E54AE0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bCs/>
                <w:sz w:val="28"/>
                <w:szCs w:val="28"/>
              </w:rPr>
              <w:t>241029,  г. Брянск, Московский проспект, д.5а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 цена договора)</w:t>
            </w:r>
            <w:r w:rsidR="00500C04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 руб., с НДС</w:t>
            </w:r>
          </w:p>
        </w:tc>
        <w:tc>
          <w:tcPr>
            <w:tcW w:w="6095" w:type="dxa"/>
            <w:vAlign w:val="center"/>
          </w:tcPr>
          <w:p w:rsidR="00E253EA" w:rsidRPr="00E54AE0" w:rsidRDefault="00E54AE0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705 538,15  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E253EA" w:rsidP="0094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начала</w:t>
            </w:r>
            <w:r w:rsidR="0094350E"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 подачи </w:t>
            </w: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6095" w:type="dxa"/>
            <w:vAlign w:val="center"/>
          </w:tcPr>
          <w:p w:rsidR="0094350E" w:rsidRPr="00E54AE0" w:rsidRDefault="00901D08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01.06.2017 г. </w:t>
            </w:r>
          </w:p>
        </w:tc>
      </w:tr>
      <w:tr w:rsidR="0094350E" w:rsidRPr="00E54AE0" w:rsidTr="00A33925">
        <w:tc>
          <w:tcPr>
            <w:tcW w:w="3794" w:type="dxa"/>
          </w:tcPr>
          <w:p w:rsidR="0094350E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окончания подачи заявок</w:t>
            </w:r>
          </w:p>
        </w:tc>
        <w:tc>
          <w:tcPr>
            <w:tcW w:w="6095" w:type="dxa"/>
            <w:vAlign w:val="center"/>
          </w:tcPr>
          <w:p w:rsidR="0094350E" w:rsidRPr="00E54AE0" w:rsidRDefault="00901D08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07.06.2017 г. в 12:00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рассмотрения заявок</w:t>
            </w:r>
          </w:p>
        </w:tc>
        <w:tc>
          <w:tcPr>
            <w:tcW w:w="6095" w:type="dxa"/>
            <w:vAlign w:val="center"/>
          </w:tcPr>
          <w:p w:rsidR="00E253EA" w:rsidRPr="00E54AE0" w:rsidRDefault="00500C04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08.06.2017 г. в 12:00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Дата и время (московское время) подведения итогов</w:t>
            </w:r>
          </w:p>
        </w:tc>
        <w:tc>
          <w:tcPr>
            <w:tcW w:w="6095" w:type="dxa"/>
            <w:vAlign w:val="center"/>
          </w:tcPr>
          <w:p w:rsidR="00E253EA" w:rsidRPr="00E54AE0" w:rsidRDefault="00500C04" w:rsidP="00A3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08.06.2017 г. в 16:00</w:t>
            </w:r>
          </w:p>
        </w:tc>
      </w:tr>
      <w:tr w:rsidR="00E253EA" w:rsidRPr="00E54AE0" w:rsidTr="00A33925">
        <w:tc>
          <w:tcPr>
            <w:tcW w:w="3794" w:type="dxa"/>
          </w:tcPr>
          <w:p w:rsidR="00E253EA" w:rsidRPr="00E54AE0" w:rsidRDefault="00E253EA" w:rsidP="00E2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документации</w:t>
            </w:r>
          </w:p>
        </w:tc>
        <w:tc>
          <w:tcPr>
            <w:tcW w:w="6095" w:type="dxa"/>
            <w:vAlign w:val="center"/>
          </w:tcPr>
          <w:p w:rsidR="00E253EA" w:rsidRPr="00E54AE0" w:rsidRDefault="00901D08" w:rsidP="00E5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доступна для ознакомления на сайте частного дошкольного образовательного учреждения 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http://d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et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sad68r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</w:t>
            </w:r>
            <w:r w:rsidR="00E54AE0" w:rsidRPr="00E5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d.ru/  </w:t>
            </w:r>
            <w:r w:rsidR="00E54AE0" w:rsidRPr="00E5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4350E" w:rsidRDefault="0094350E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23" w:rsidRDefault="00E35423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23" w:rsidRPr="00606D3A" w:rsidRDefault="00E35423" w:rsidP="0094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423" w:rsidRPr="00606D3A" w:rsidSect="0099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0E"/>
    <w:rsid w:val="00197F44"/>
    <w:rsid w:val="00500C04"/>
    <w:rsid w:val="00606D3A"/>
    <w:rsid w:val="00800643"/>
    <w:rsid w:val="008B4229"/>
    <w:rsid w:val="00901D08"/>
    <w:rsid w:val="00921A5F"/>
    <w:rsid w:val="0094350E"/>
    <w:rsid w:val="009931FC"/>
    <w:rsid w:val="00A33925"/>
    <w:rsid w:val="00B00A07"/>
    <w:rsid w:val="00BC5A59"/>
    <w:rsid w:val="00D65F7D"/>
    <w:rsid w:val="00DD1F14"/>
    <w:rsid w:val="00E253EA"/>
    <w:rsid w:val="00E35423"/>
    <w:rsid w:val="00E54AE0"/>
    <w:rsid w:val="00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01D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01D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Olga</cp:lastModifiedBy>
  <cp:revision>2</cp:revision>
  <dcterms:created xsi:type="dcterms:W3CDTF">2017-06-01T06:28:00Z</dcterms:created>
  <dcterms:modified xsi:type="dcterms:W3CDTF">2017-06-01T06:28:00Z</dcterms:modified>
</cp:coreProperties>
</file>